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5A" w:rsidRDefault="00765E5A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p w:rsid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p w:rsidR="00804EF0" w:rsidRDefault="00804EF0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p w:rsid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p w:rsid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color w:val="808080" w:themeColor="background1" w:themeShade="80"/>
          <w:sz w:val="16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 xml:space="preserve">    </w:t>
      </w:r>
      <w:r>
        <w:rPr>
          <w:rFonts w:asciiTheme="majorHAnsi" w:eastAsia="Times New Roman" w:hAnsiTheme="majorHAnsi" w:cs="Arial"/>
          <w:color w:val="808080" w:themeColor="background1" w:themeShade="80"/>
          <w:sz w:val="16"/>
          <w:szCs w:val="22"/>
        </w:rPr>
        <w:t>Lebenshilfe Seelze e.V.  I  Postfach 10 01 44   I   30917 Seelze</w:t>
      </w:r>
    </w:p>
    <w:p w:rsidR="00781CDD" w:rsidRP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color w:val="808080" w:themeColor="background1" w:themeShade="80"/>
          <w:sz w:val="6"/>
          <w:szCs w:val="22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  <w:gridCol w:w="2693"/>
      </w:tblGrid>
      <w:tr w:rsidR="00781CDD" w:rsidRPr="00781CDD" w:rsidTr="006F1219">
        <w:tc>
          <w:tcPr>
            <w:tcW w:w="4394" w:type="dxa"/>
          </w:tcPr>
          <w:p w:rsidR="00781CDD" w:rsidRPr="003C24F3" w:rsidRDefault="006F1219" w:rsidP="00F5568F">
            <w:pPr>
              <w:tabs>
                <w:tab w:val="left" w:pos="2831"/>
              </w:tabs>
              <w:autoSpaceDE w:val="0"/>
              <w:autoSpaceDN w:val="0"/>
              <w:adjustRightInd w:val="0"/>
              <w:ind w:right="-562"/>
              <w:jc w:val="both"/>
              <w:rPr>
                <w:rFonts w:asciiTheme="majorHAnsi" w:eastAsia="Times New Roman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3C24F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24F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3C24F3">
              <w:rPr>
                <w:rFonts w:asciiTheme="majorHAnsi" w:hAnsiTheme="majorHAnsi" w:cstheme="majorHAnsi"/>
                <w:sz w:val="24"/>
              </w:rPr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separate"/>
            </w:r>
            <w:bookmarkStart w:id="0" w:name="_GoBack"/>
            <w:r w:rsidR="00F5568F">
              <w:rPr>
                <w:rFonts w:asciiTheme="majorHAnsi" w:hAnsiTheme="majorHAnsi" w:cstheme="majorHAnsi"/>
                <w:sz w:val="24"/>
              </w:rPr>
              <w:t> </w:t>
            </w:r>
            <w:r w:rsidR="00F5568F">
              <w:rPr>
                <w:rFonts w:asciiTheme="majorHAnsi" w:hAnsiTheme="majorHAnsi" w:cstheme="majorHAnsi"/>
                <w:sz w:val="24"/>
              </w:rPr>
              <w:t> </w:t>
            </w:r>
            <w:r w:rsidR="00F5568F">
              <w:rPr>
                <w:rFonts w:asciiTheme="majorHAnsi" w:hAnsiTheme="majorHAnsi" w:cstheme="majorHAnsi"/>
                <w:sz w:val="24"/>
              </w:rPr>
              <w:t> </w:t>
            </w:r>
            <w:r w:rsidR="00F5568F">
              <w:rPr>
                <w:rFonts w:asciiTheme="majorHAnsi" w:hAnsiTheme="majorHAnsi" w:cstheme="majorHAnsi"/>
                <w:sz w:val="24"/>
              </w:rPr>
              <w:t> </w:t>
            </w:r>
            <w:r w:rsidR="00F5568F">
              <w:rPr>
                <w:rFonts w:asciiTheme="majorHAnsi" w:hAnsiTheme="majorHAnsi" w:cstheme="majorHAnsi"/>
                <w:sz w:val="24"/>
              </w:rPr>
              <w:t> </w:t>
            </w:r>
            <w:bookmarkEnd w:id="0"/>
            <w:r w:rsidRPr="003C24F3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119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81CDD" w:rsidRPr="00781CDD" w:rsidTr="006F1219">
        <w:tc>
          <w:tcPr>
            <w:tcW w:w="4394" w:type="dxa"/>
          </w:tcPr>
          <w:p w:rsidR="00781CDD" w:rsidRPr="003C24F3" w:rsidRDefault="006F1219" w:rsidP="006F1219">
            <w:pPr>
              <w:autoSpaceDE w:val="0"/>
              <w:autoSpaceDN w:val="0"/>
              <w:adjustRightInd w:val="0"/>
              <w:ind w:right="-562"/>
              <w:jc w:val="both"/>
              <w:rPr>
                <w:rFonts w:asciiTheme="majorHAnsi" w:eastAsia="Times New Roman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3C24F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24F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3C24F3">
              <w:rPr>
                <w:rFonts w:asciiTheme="majorHAnsi" w:hAnsiTheme="majorHAnsi" w:cstheme="majorHAnsi"/>
                <w:sz w:val="24"/>
              </w:rPr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119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81CDD" w:rsidRPr="00781CDD" w:rsidTr="006F1219">
        <w:tc>
          <w:tcPr>
            <w:tcW w:w="4394" w:type="dxa"/>
          </w:tcPr>
          <w:p w:rsidR="00781CDD" w:rsidRPr="003C24F3" w:rsidRDefault="006F1219" w:rsidP="006F1219">
            <w:pPr>
              <w:autoSpaceDE w:val="0"/>
              <w:autoSpaceDN w:val="0"/>
              <w:adjustRightInd w:val="0"/>
              <w:ind w:right="-562"/>
              <w:jc w:val="both"/>
              <w:rPr>
                <w:rFonts w:asciiTheme="majorHAnsi" w:eastAsia="Times New Roman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3C24F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24F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3C24F3">
              <w:rPr>
                <w:rFonts w:asciiTheme="majorHAnsi" w:hAnsiTheme="majorHAnsi" w:cstheme="majorHAnsi"/>
                <w:sz w:val="24"/>
              </w:rPr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119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81CDD" w:rsidRPr="00781CDD" w:rsidTr="006F1219">
        <w:tc>
          <w:tcPr>
            <w:tcW w:w="4394" w:type="dxa"/>
          </w:tcPr>
          <w:p w:rsidR="00781CDD" w:rsidRPr="003C24F3" w:rsidRDefault="006F1219" w:rsidP="006F1219">
            <w:pPr>
              <w:autoSpaceDE w:val="0"/>
              <w:autoSpaceDN w:val="0"/>
              <w:adjustRightInd w:val="0"/>
              <w:ind w:right="-562"/>
              <w:jc w:val="both"/>
              <w:rPr>
                <w:rFonts w:asciiTheme="majorHAnsi" w:eastAsia="Times New Roman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3C24F3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24F3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3C24F3">
              <w:rPr>
                <w:rFonts w:asciiTheme="majorHAnsi" w:hAnsiTheme="majorHAnsi" w:cstheme="majorHAnsi"/>
                <w:sz w:val="24"/>
              </w:rPr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t> </w:t>
            </w:r>
            <w:r w:rsidRPr="003C24F3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119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1CDD" w:rsidRPr="00781CDD" w:rsidRDefault="00781CDD" w:rsidP="009C24AB">
            <w:pPr>
              <w:autoSpaceDE w:val="0"/>
              <w:autoSpaceDN w:val="0"/>
              <w:adjustRightInd w:val="0"/>
              <w:ind w:right="-562"/>
              <w:rPr>
                <w:rFonts w:asciiTheme="majorHAnsi" w:eastAsia="Times New Roman" w:hAnsiTheme="majorHAnsi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81CDD" w:rsidRP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color w:val="808080" w:themeColor="background1" w:themeShade="80"/>
          <w:sz w:val="16"/>
          <w:szCs w:val="22"/>
        </w:rPr>
      </w:pPr>
    </w:p>
    <w:p w:rsidR="00781CDD" w:rsidRDefault="00781CDD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p w:rsidR="00804EF0" w:rsidRDefault="00804EF0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="Arial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0"/>
        <w:gridCol w:w="1413"/>
        <w:gridCol w:w="2556"/>
      </w:tblGrid>
      <w:tr w:rsidR="00804EF0" w:rsidRPr="00804EF0" w:rsidTr="00804EF0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Anmeldung zum Mittagessen    -   Meine Daten vom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804EF0" w:rsidRPr="00804EF0" w:rsidTr="00804EF0">
        <w:tc>
          <w:tcPr>
            <w:tcW w:w="4815" w:type="dxa"/>
            <w:tcBorders>
              <w:top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color w:val="808080" w:themeColor="background1" w:themeShade="80"/>
              </w:rPr>
            </w:pPr>
            <w:r w:rsidRPr="00804EF0">
              <w:rPr>
                <w:rFonts w:asciiTheme="majorHAnsi" w:hAnsiTheme="majorHAnsi" w:cstheme="majorHAnsi"/>
                <w:b/>
                <w:color w:val="808080" w:themeColor="background1" w:themeShade="80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color w:val="808080" w:themeColor="background1" w:themeShade="80"/>
              </w:rPr>
            </w:pPr>
            <w:r w:rsidRPr="00804EF0">
              <w:rPr>
                <w:rFonts w:asciiTheme="majorHAnsi" w:hAnsiTheme="majorHAnsi" w:cstheme="majorHAnsi"/>
                <w:b/>
                <w:color w:val="808080" w:themeColor="background1" w:themeShade="80"/>
              </w:rPr>
              <w:t xml:space="preserve">          Datum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color w:val="808080" w:themeColor="background1" w:themeShade="80"/>
              </w:rPr>
            </w:pPr>
          </w:p>
        </w:tc>
      </w:tr>
    </w:tbl>
    <w:p w:rsidR="00804EF0" w:rsidRPr="00804EF0" w:rsidRDefault="00804EF0" w:rsidP="00804EF0">
      <w:pPr>
        <w:rPr>
          <w:rFonts w:asciiTheme="majorHAnsi" w:hAnsiTheme="majorHAnsi" w:cstheme="majorHAnsi"/>
          <w:sz w:val="1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804EF0" w:rsidRPr="00804EF0" w:rsidTr="00804EF0">
        <w:tc>
          <w:tcPr>
            <w:tcW w:w="1696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804EF0">
              <w:rPr>
                <w:rFonts w:asciiTheme="majorHAnsi" w:hAnsiTheme="majorHAnsi" w:cstheme="majorHAnsi"/>
                <w:b/>
                <w:sz w:val="24"/>
                <w:szCs w:val="22"/>
              </w:rPr>
              <w:t>Name:</w:t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24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04EF0" w:rsidRPr="00804EF0" w:rsidTr="00804EF0">
        <w:tc>
          <w:tcPr>
            <w:tcW w:w="1696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  <w:r w:rsidRPr="00804EF0">
              <w:rPr>
                <w:rFonts w:asciiTheme="majorHAnsi" w:hAnsiTheme="majorHAnsi" w:cstheme="majorHAnsi"/>
                <w:b/>
                <w:sz w:val="24"/>
                <w:szCs w:val="22"/>
              </w:rPr>
              <w:t>Anschrift:</w:t>
            </w:r>
          </w:p>
        </w:tc>
        <w:tc>
          <w:tcPr>
            <w:tcW w:w="7513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24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04EF0" w:rsidRPr="00804EF0" w:rsidTr="00804EF0">
        <w:tc>
          <w:tcPr>
            <w:tcW w:w="1696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  <w:r w:rsidRPr="00804EF0">
              <w:rPr>
                <w:rFonts w:asciiTheme="majorHAnsi" w:hAnsiTheme="majorHAnsi" w:cstheme="majorHAnsi"/>
                <w:b/>
                <w:sz w:val="24"/>
                <w:szCs w:val="22"/>
              </w:rPr>
              <w:t>E-Mail:</w:t>
            </w:r>
          </w:p>
        </w:tc>
        <w:tc>
          <w:tcPr>
            <w:tcW w:w="7513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24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:rsidR="00804EF0" w:rsidRPr="00804EF0" w:rsidRDefault="00804EF0" w:rsidP="00804EF0">
      <w:pPr>
        <w:rPr>
          <w:rFonts w:asciiTheme="majorHAnsi" w:hAnsiTheme="majorHAnsi" w:cstheme="majorHAnsi"/>
          <w:sz w:val="12"/>
          <w:szCs w:val="22"/>
        </w:rPr>
      </w:pPr>
    </w:p>
    <w:p w:rsidR="00804EF0" w:rsidRDefault="00804EF0" w:rsidP="00804EF0">
      <w:pPr>
        <w:rPr>
          <w:rFonts w:asciiTheme="majorHAnsi" w:hAnsiTheme="majorHAnsi" w:cstheme="majorHAnsi"/>
          <w:b/>
          <w:sz w:val="24"/>
          <w:szCs w:val="22"/>
        </w:rPr>
      </w:pPr>
      <w:r w:rsidRPr="00804EF0">
        <w:rPr>
          <w:rFonts w:asciiTheme="majorHAnsi" w:hAnsiTheme="majorHAnsi" w:cstheme="majorHAnsi"/>
          <w:b/>
          <w:sz w:val="24"/>
          <w:szCs w:val="22"/>
        </w:rPr>
        <w:t xml:space="preserve">  </w:t>
      </w:r>
    </w:p>
    <w:p w:rsidR="00804EF0" w:rsidRPr="00804EF0" w:rsidRDefault="00804EF0" w:rsidP="00804EF0">
      <w:pPr>
        <w:rPr>
          <w:rFonts w:asciiTheme="majorHAnsi" w:hAnsiTheme="majorHAnsi" w:cstheme="majorHAnsi"/>
          <w:b/>
          <w:sz w:val="10"/>
          <w:szCs w:val="22"/>
        </w:rPr>
      </w:pPr>
    </w:p>
    <w:p w:rsidR="00804EF0" w:rsidRPr="00804EF0" w:rsidRDefault="00804EF0" w:rsidP="00804EF0">
      <w:pPr>
        <w:rPr>
          <w:rFonts w:asciiTheme="majorHAnsi" w:hAnsiTheme="majorHAnsi" w:cstheme="majorHAnsi"/>
          <w:b/>
          <w:sz w:val="24"/>
          <w:szCs w:val="22"/>
        </w:rPr>
      </w:pPr>
      <w:r w:rsidRPr="00804EF0">
        <w:rPr>
          <w:rFonts w:asciiTheme="majorHAnsi" w:hAnsiTheme="majorHAnsi" w:cstheme="majorHAnsi"/>
          <w:b/>
          <w:sz w:val="24"/>
          <w:szCs w:val="22"/>
        </w:rPr>
        <w:t>Freiwillige Angaben:</w:t>
      </w:r>
    </w:p>
    <w:p w:rsidR="00804EF0" w:rsidRDefault="00804EF0" w:rsidP="00804EF0">
      <w:pPr>
        <w:rPr>
          <w:rFonts w:asciiTheme="majorHAnsi" w:hAnsiTheme="majorHAnsi" w:cstheme="majorHAnsi"/>
          <w:sz w:val="10"/>
          <w:szCs w:val="22"/>
        </w:rPr>
      </w:pPr>
    </w:p>
    <w:p w:rsidR="00804EF0" w:rsidRPr="00804EF0" w:rsidRDefault="00804EF0" w:rsidP="00804EF0">
      <w:pPr>
        <w:rPr>
          <w:rFonts w:asciiTheme="majorHAnsi" w:hAnsiTheme="majorHAnsi" w:cstheme="majorHAnsi"/>
          <w:sz w:val="1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58"/>
      </w:tblGrid>
      <w:tr w:rsidR="00804EF0" w:rsidRPr="00804EF0" w:rsidTr="00D44615">
        <w:tc>
          <w:tcPr>
            <w:tcW w:w="562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8358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 xml:space="preserve">Ich habe </w:t>
            </w:r>
            <w:r w:rsidRPr="00804EF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keine</w:t>
            </w:r>
            <w:r w:rsidRPr="00804E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 xml:space="preserve">Allergien oder Lebensmittelunverträglichkeiten die berücksichtigt </w:t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werden müssen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:rsidR="00804EF0" w:rsidRPr="00804EF0" w:rsidRDefault="00804EF0" w:rsidP="00804EF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58"/>
      </w:tblGrid>
      <w:tr w:rsidR="00804EF0" w:rsidRPr="00804EF0" w:rsidTr="00D44615">
        <w:tc>
          <w:tcPr>
            <w:tcW w:w="562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8358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 xml:space="preserve">Ich habe folgende Allergien und Lebensmittelunverträglichkeiten die berücksichtigt </w:t>
            </w: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werden müssen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</w:tbl>
    <w:p w:rsidR="00804EF0" w:rsidRPr="00804EF0" w:rsidRDefault="00804EF0" w:rsidP="00804EF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"/>
        <w:gridCol w:w="2735"/>
        <w:gridCol w:w="282"/>
        <w:gridCol w:w="566"/>
        <w:gridCol w:w="2107"/>
        <w:gridCol w:w="509"/>
        <w:gridCol w:w="2506"/>
      </w:tblGrid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Schonkost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4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ohne Nüsse</w:t>
            </w: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Laktosefrei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ohne 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ohne Schwein</w:t>
            </w: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804EF0">
            <w:pPr>
              <w:rPr>
                <w:rFonts w:asciiTheme="majorHAnsi" w:hAnsiTheme="majorHAnsi" w:cstheme="majorHAnsi"/>
                <w:sz w:val="18"/>
                <w:szCs w:val="10"/>
              </w:rPr>
            </w:pPr>
            <w:r w:rsidRPr="00804EF0">
              <w:rPr>
                <w:rFonts w:asciiTheme="majorHAnsi" w:hAnsiTheme="majorHAnsi" w:cstheme="majorHAnsi"/>
                <w:sz w:val="18"/>
                <w:szCs w:val="10"/>
              </w:rPr>
              <w:t xml:space="preserve">                                                                (ohne Preisaufschlag)</w:t>
            </w: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Glutenfrei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>Fruktosefrei</w:t>
            </w: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04EF0" w:rsidRPr="00804EF0" w:rsidTr="00804EF0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FORMCHECKBOX </w:instrText>
            </w:r>
            <w:r w:rsidR="00BB49D6">
              <w:rPr>
                <w:rFonts w:asciiTheme="majorHAnsi" w:hAnsiTheme="majorHAnsi" w:cstheme="majorHAnsi"/>
                <w:sz w:val="24"/>
              </w:rPr>
            </w:r>
            <w:r w:rsidR="00BB49D6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4EF0">
              <w:rPr>
                <w:rFonts w:asciiTheme="majorHAnsi" w:hAnsiTheme="majorHAnsi" w:cstheme="majorHAnsi"/>
                <w:sz w:val="22"/>
                <w:szCs w:val="22"/>
              </w:rPr>
              <w:t xml:space="preserve">Sonstige:   </w:t>
            </w:r>
          </w:p>
        </w:tc>
      </w:tr>
      <w:tr w:rsidR="00804EF0" w:rsidRPr="00804EF0" w:rsidTr="00804EF0"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 w:val="6"/>
                <w:szCs w:val="6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Cs w:val="10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</w:tbl>
    <w:p w:rsidR="00804EF0" w:rsidRPr="00804EF0" w:rsidRDefault="00804EF0" w:rsidP="00804EF0">
      <w:pPr>
        <w:rPr>
          <w:rFonts w:asciiTheme="majorHAnsi" w:hAnsiTheme="majorHAnsi" w:cstheme="majorHAnsi"/>
          <w:sz w:val="10"/>
          <w:szCs w:val="2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804EF0" w:rsidRPr="00804EF0" w:rsidTr="00D4461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04EF0" w:rsidRDefault="00804EF0" w:rsidP="00D44615">
            <w:pPr>
              <w:pStyle w:val="KeinLeerraum"/>
              <w:jc w:val="both"/>
              <w:rPr>
                <w:rFonts w:asciiTheme="majorHAnsi" w:eastAsia="Calibri" w:hAnsiTheme="majorHAnsi" w:cstheme="majorHAnsi"/>
                <w:b/>
                <w:bCs/>
                <w:i/>
                <w:iCs/>
                <w:sz w:val="24"/>
                <w:szCs w:val="22"/>
                <w:u w:val="single"/>
              </w:rPr>
            </w:pPr>
          </w:p>
          <w:p w:rsidR="00804EF0" w:rsidRPr="00804EF0" w:rsidRDefault="00804EF0" w:rsidP="00D44615">
            <w:pPr>
              <w:pStyle w:val="KeinLeerraum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2"/>
              </w:rPr>
            </w:pPr>
            <w:r w:rsidRPr="00804EF0">
              <w:rPr>
                <w:rFonts w:asciiTheme="majorHAnsi" w:eastAsia="Calibri" w:hAnsiTheme="majorHAnsi" w:cstheme="majorHAnsi"/>
                <w:b/>
                <w:bCs/>
                <w:i/>
                <w:iCs/>
                <w:sz w:val="24"/>
                <w:szCs w:val="22"/>
                <w:u w:val="single"/>
              </w:rPr>
              <w:t>Wichtiger Hinweis:</w:t>
            </w:r>
            <w:r w:rsidRPr="00804EF0">
              <w:rPr>
                <w:rFonts w:asciiTheme="majorHAnsi" w:eastAsia="Calibri" w:hAnsiTheme="majorHAnsi" w:cstheme="majorHAnsi"/>
                <w:b/>
                <w:bCs/>
                <w:sz w:val="24"/>
                <w:szCs w:val="22"/>
              </w:rPr>
              <w:t xml:space="preserve">  Durch Stäube und/oder Produktionsrückstände aus der Produktion im Küchenbetrieb der Lebenshilfe Seelze e.V. können bei der Herstellung der speziellen Sonderkost auch kleine Restmengen der zu beachtenden Allergieauslösenden Inhaltstoffe in die Sonderkost gelangen. </w:t>
            </w:r>
          </w:p>
          <w:p w:rsidR="00804EF0" w:rsidRDefault="00804EF0" w:rsidP="00D44615">
            <w:pPr>
              <w:pStyle w:val="KeinLeerraum"/>
              <w:jc w:val="both"/>
              <w:rPr>
                <w:rFonts w:asciiTheme="majorHAnsi" w:eastAsia="Calibri" w:hAnsiTheme="majorHAnsi" w:cstheme="majorHAnsi"/>
                <w:b/>
                <w:bCs/>
                <w:sz w:val="6"/>
                <w:szCs w:val="22"/>
              </w:rPr>
            </w:pPr>
          </w:p>
          <w:p w:rsidR="00804EF0" w:rsidRPr="00804EF0" w:rsidRDefault="00804EF0" w:rsidP="00D44615">
            <w:pPr>
              <w:pStyle w:val="KeinLeerraum"/>
              <w:jc w:val="both"/>
              <w:rPr>
                <w:rFonts w:asciiTheme="majorHAnsi" w:eastAsia="Calibri" w:hAnsiTheme="majorHAnsi" w:cstheme="majorHAnsi"/>
                <w:b/>
                <w:bCs/>
                <w:sz w:val="6"/>
                <w:szCs w:val="22"/>
              </w:rPr>
            </w:pPr>
          </w:p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eastAsia="Calibri" w:hAnsiTheme="majorHAnsi" w:cstheme="majorHAnsi"/>
                <w:b/>
                <w:bCs/>
                <w:sz w:val="24"/>
                <w:szCs w:val="22"/>
              </w:rPr>
              <w:t>Diese können zu Allergischen Reaktionen und/oder zu Unverträglichkeiten führen!</w:t>
            </w:r>
          </w:p>
        </w:tc>
      </w:tr>
    </w:tbl>
    <w:p w:rsidR="00804EF0" w:rsidRDefault="00804EF0" w:rsidP="00804EF0">
      <w:pPr>
        <w:rPr>
          <w:rFonts w:asciiTheme="majorHAnsi" w:hAnsiTheme="majorHAnsi" w:cstheme="majorHAnsi"/>
          <w:szCs w:val="22"/>
        </w:rPr>
      </w:pPr>
      <w:r w:rsidRPr="00804EF0">
        <w:rPr>
          <w:rFonts w:asciiTheme="majorHAnsi" w:hAnsiTheme="majorHAnsi" w:cstheme="majorHAnsi"/>
          <w:szCs w:val="22"/>
        </w:rPr>
        <w:t xml:space="preserve">  </w:t>
      </w:r>
    </w:p>
    <w:p w:rsidR="00804EF0" w:rsidRDefault="00804EF0" w:rsidP="00804EF0">
      <w:pPr>
        <w:rPr>
          <w:rFonts w:asciiTheme="majorHAnsi" w:hAnsiTheme="majorHAnsi" w:cstheme="majorHAnsi"/>
          <w:szCs w:val="22"/>
        </w:rPr>
      </w:pPr>
    </w:p>
    <w:p w:rsidR="00804EF0" w:rsidRPr="00804EF0" w:rsidRDefault="00804EF0" w:rsidP="00804EF0">
      <w:pPr>
        <w:rPr>
          <w:rFonts w:asciiTheme="majorHAnsi" w:hAnsiTheme="majorHAnsi" w:cstheme="majorHAnsi"/>
          <w:sz w:val="6"/>
          <w:szCs w:val="6"/>
        </w:rPr>
      </w:pPr>
    </w:p>
    <w:p w:rsidR="00804EF0" w:rsidRPr="00804EF0" w:rsidRDefault="00804EF0" w:rsidP="00804EF0">
      <w:pPr>
        <w:rPr>
          <w:rFonts w:asciiTheme="majorHAnsi" w:hAnsiTheme="majorHAnsi" w:cstheme="majorHAnsi"/>
          <w:szCs w:val="22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5"/>
        <w:gridCol w:w="4395"/>
        <w:gridCol w:w="561"/>
      </w:tblGrid>
      <w:tr w:rsidR="00804EF0" w:rsidRPr="00804EF0" w:rsidTr="00D44615">
        <w:tc>
          <w:tcPr>
            <w:tcW w:w="2547" w:type="dxa"/>
            <w:tcBorders>
              <w:bottom w:val="single" w:sz="4" w:space="0" w:color="auto"/>
            </w:tcBorders>
          </w:tcPr>
          <w:p w:rsidR="00804EF0" w:rsidRPr="00804EF0" w:rsidRDefault="00804EF0" w:rsidP="00D4461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1275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04EF0" w:rsidRPr="00804EF0" w:rsidRDefault="00804EF0" w:rsidP="00D44615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804EF0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4EF0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804EF0">
              <w:rPr>
                <w:rFonts w:asciiTheme="majorHAnsi" w:hAnsiTheme="majorHAnsi" w:cstheme="majorHAnsi"/>
                <w:sz w:val="24"/>
              </w:rPr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t> </w:t>
            </w:r>
            <w:r w:rsidRPr="00804EF0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61" w:type="dxa"/>
          </w:tcPr>
          <w:p w:rsidR="00804EF0" w:rsidRPr="00804EF0" w:rsidRDefault="00804EF0" w:rsidP="00D44615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804EF0" w:rsidRPr="00804EF0" w:rsidTr="00D44615">
        <w:tc>
          <w:tcPr>
            <w:tcW w:w="2547" w:type="dxa"/>
            <w:tcBorders>
              <w:top w:val="single" w:sz="4" w:space="0" w:color="auto"/>
            </w:tcBorders>
          </w:tcPr>
          <w:p w:rsidR="00804EF0" w:rsidRPr="00804EF0" w:rsidRDefault="00804EF0" w:rsidP="00D4461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</w:pPr>
            <w:r w:rsidRPr="00804EF0"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  <w:t>Datum</w:t>
            </w:r>
          </w:p>
        </w:tc>
        <w:tc>
          <w:tcPr>
            <w:tcW w:w="1275" w:type="dxa"/>
          </w:tcPr>
          <w:p w:rsidR="00804EF0" w:rsidRPr="00804EF0" w:rsidRDefault="00804EF0" w:rsidP="00D4461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04EF0" w:rsidRPr="00804EF0" w:rsidRDefault="005E7500" w:rsidP="005E75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  <w:t xml:space="preserve">Name, Vorname  und  </w:t>
            </w:r>
            <w:r w:rsidR="00804EF0" w:rsidRPr="00804EF0"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  <w:t>Unterschrift</w:t>
            </w:r>
          </w:p>
        </w:tc>
        <w:tc>
          <w:tcPr>
            <w:tcW w:w="561" w:type="dxa"/>
          </w:tcPr>
          <w:p w:rsidR="00804EF0" w:rsidRPr="00804EF0" w:rsidRDefault="00804EF0" w:rsidP="00D4461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</w:pPr>
          </w:p>
        </w:tc>
      </w:tr>
    </w:tbl>
    <w:p w:rsidR="00804EF0" w:rsidRPr="00804EF0" w:rsidRDefault="00804EF0" w:rsidP="00804EF0">
      <w:pPr>
        <w:tabs>
          <w:tab w:val="left" w:pos="252"/>
        </w:tabs>
        <w:rPr>
          <w:rFonts w:asciiTheme="majorHAnsi" w:hAnsiTheme="majorHAnsi" w:cstheme="majorHAnsi"/>
          <w:sz w:val="4"/>
          <w:szCs w:val="22"/>
        </w:rPr>
      </w:pPr>
    </w:p>
    <w:p w:rsidR="00F5568F" w:rsidRPr="00804EF0" w:rsidRDefault="00F5568F" w:rsidP="009C24AB">
      <w:pPr>
        <w:autoSpaceDE w:val="0"/>
        <w:autoSpaceDN w:val="0"/>
        <w:adjustRightInd w:val="0"/>
        <w:ind w:right="-562"/>
        <w:rPr>
          <w:rFonts w:asciiTheme="majorHAnsi" w:eastAsia="Times New Roman" w:hAnsiTheme="majorHAnsi" w:cstheme="majorHAnsi"/>
          <w:sz w:val="22"/>
          <w:szCs w:val="22"/>
        </w:rPr>
      </w:pPr>
    </w:p>
    <w:sectPr w:rsidR="00F5568F" w:rsidRPr="00804EF0" w:rsidSect="00CC1FCF">
      <w:headerReference w:type="default" r:id="rId8"/>
      <w:footerReference w:type="default" r:id="rId9"/>
      <w:pgSz w:w="11907" w:h="16840" w:code="9"/>
      <w:pgMar w:top="1418" w:right="708" w:bottom="284" w:left="709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C" w:rsidRDefault="00DF112C" w:rsidP="00966252">
      <w:r>
        <w:separator/>
      </w:r>
    </w:p>
  </w:endnote>
  <w:endnote w:type="continuationSeparator" w:id="0">
    <w:p w:rsidR="00DF112C" w:rsidRDefault="00DF112C" w:rsidP="009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25" w:type="dxa"/>
      <w:tblInd w:w="157" w:type="dxa"/>
      <w:tblBorders>
        <w:top w:val="single" w:sz="6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single" w:sz="6" w:space="0" w:color="1F497D" w:themeColor="text2"/>
        <w:insideV w:val="single" w:sz="6" w:space="0" w:color="548DD4" w:themeColor="text2" w:themeTint="99"/>
      </w:tblBorders>
      <w:tblLook w:val="04A0" w:firstRow="1" w:lastRow="0" w:firstColumn="1" w:lastColumn="0" w:noHBand="0" w:noVBand="1"/>
    </w:tblPr>
    <w:tblGrid>
      <w:gridCol w:w="2537"/>
      <w:gridCol w:w="3260"/>
      <w:gridCol w:w="2190"/>
      <w:gridCol w:w="2238"/>
    </w:tblGrid>
    <w:tr w:rsidR="00DB5C05" w:rsidRPr="00F37EB5" w:rsidTr="003C24F3">
      <w:trPr>
        <w:trHeight w:val="80"/>
      </w:trPr>
      <w:tc>
        <w:tcPr>
          <w:tcW w:w="2537" w:type="dxa"/>
          <w:tcMar>
            <w:left w:w="0" w:type="dxa"/>
          </w:tcMar>
          <w:vAlign w:val="center"/>
        </w:tcPr>
        <w:p w:rsidR="00DB5C05" w:rsidRPr="00F37EB5" w:rsidRDefault="00D90826" w:rsidP="005C3E57">
          <w:pPr>
            <w:pStyle w:val="KeinLeerraum"/>
            <w:rPr>
              <w:rFonts w:asciiTheme="majorHAnsi" w:hAnsiTheme="majorHAnsi"/>
              <w:sz w:val="18"/>
            </w:rPr>
          </w:pPr>
          <w:r w:rsidRPr="00F37EB5">
            <w:rPr>
              <w:rFonts w:asciiTheme="majorHAnsi" w:hAnsiTheme="majorHAnsi"/>
              <w:sz w:val="18"/>
            </w:rPr>
            <w:t>Mußmann</w:t>
          </w:r>
          <w:r w:rsidR="00DB5C05" w:rsidRPr="00F37EB5">
            <w:rPr>
              <w:rFonts w:asciiTheme="majorHAnsi" w:hAnsiTheme="majorHAnsi"/>
              <w:sz w:val="18"/>
            </w:rPr>
            <w:t xml:space="preserve"> </w:t>
          </w:r>
        </w:p>
      </w:tc>
      <w:tc>
        <w:tcPr>
          <w:tcW w:w="3260" w:type="dxa"/>
          <w:vAlign w:val="center"/>
        </w:tcPr>
        <w:p w:rsidR="00DB5C05" w:rsidRPr="00F37EB5" w:rsidRDefault="00781CDD" w:rsidP="00804EF0">
          <w:pPr>
            <w:pStyle w:val="KeinLeerraum"/>
            <w:jc w:val="center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AWSkü-ML30-CL0</w:t>
          </w:r>
          <w:r w:rsidR="00804EF0">
            <w:rPr>
              <w:rFonts w:asciiTheme="majorHAnsi" w:hAnsiTheme="majorHAnsi"/>
              <w:sz w:val="18"/>
            </w:rPr>
            <w:t>1</w:t>
          </w:r>
        </w:p>
      </w:tc>
      <w:tc>
        <w:tcPr>
          <w:tcW w:w="2190" w:type="dxa"/>
          <w:vAlign w:val="center"/>
        </w:tcPr>
        <w:p w:rsidR="00DB5C05" w:rsidRPr="00F37EB5" w:rsidRDefault="00F37EB5" w:rsidP="00781CDD">
          <w:pPr>
            <w:pStyle w:val="KeinLeerraum"/>
            <w:jc w:val="center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>2</w:t>
          </w:r>
          <w:r w:rsidR="00781CDD">
            <w:rPr>
              <w:rFonts w:asciiTheme="majorHAnsi" w:hAnsiTheme="majorHAnsi"/>
              <w:sz w:val="18"/>
            </w:rPr>
            <w:t>0</w:t>
          </w:r>
          <w:r w:rsidR="00A55AF0" w:rsidRPr="00F37EB5">
            <w:rPr>
              <w:rFonts w:asciiTheme="majorHAnsi" w:hAnsiTheme="majorHAnsi"/>
              <w:sz w:val="18"/>
            </w:rPr>
            <w:t>.0</w:t>
          </w:r>
          <w:r w:rsidR="00781CDD">
            <w:rPr>
              <w:rFonts w:asciiTheme="majorHAnsi" w:hAnsiTheme="majorHAnsi"/>
              <w:sz w:val="18"/>
            </w:rPr>
            <w:t>8</w:t>
          </w:r>
          <w:r w:rsidR="00A55AF0" w:rsidRPr="00F37EB5">
            <w:rPr>
              <w:rFonts w:asciiTheme="majorHAnsi" w:hAnsiTheme="majorHAnsi"/>
              <w:sz w:val="18"/>
            </w:rPr>
            <w:t>.20</w:t>
          </w:r>
          <w:r>
            <w:rPr>
              <w:rFonts w:asciiTheme="majorHAnsi" w:hAnsiTheme="majorHAnsi"/>
              <w:sz w:val="18"/>
            </w:rPr>
            <w:t>20</w:t>
          </w:r>
        </w:p>
      </w:tc>
      <w:tc>
        <w:tcPr>
          <w:tcW w:w="2238" w:type="dxa"/>
          <w:tcMar>
            <w:right w:w="0" w:type="dxa"/>
          </w:tcMar>
          <w:vAlign w:val="center"/>
        </w:tcPr>
        <w:p w:rsidR="00DB5C05" w:rsidRPr="00F37EB5" w:rsidRDefault="00DB5C05" w:rsidP="005C3E57">
          <w:pPr>
            <w:pStyle w:val="KeinLeerraum"/>
            <w:jc w:val="right"/>
            <w:rPr>
              <w:rFonts w:asciiTheme="majorHAnsi" w:hAnsiTheme="majorHAnsi"/>
              <w:sz w:val="18"/>
            </w:rPr>
          </w:pPr>
          <w:r w:rsidRPr="00F37EB5">
            <w:rPr>
              <w:rFonts w:asciiTheme="majorHAnsi" w:hAnsiTheme="majorHAnsi"/>
              <w:sz w:val="18"/>
            </w:rPr>
            <w:t xml:space="preserve">Seite </w:t>
          </w:r>
          <w:r w:rsidRPr="00F37EB5">
            <w:rPr>
              <w:rFonts w:asciiTheme="majorHAnsi" w:hAnsiTheme="majorHAnsi"/>
              <w:b/>
              <w:sz w:val="18"/>
            </w:rPr>
            <w:fldChar w:fldCharType="begin"/>
          </w:r>
          <w:r w:rsidRPr="00F37EB5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F37EB5">
            <w:rPr>
              <w:rFonts w:asciiTheme="majorHAnsi" w:hAnsiTheme="majorHAnsi"/>
              <w:b/>
              <w:sz w:val="18"/>
            </w:rPr>
            <w:fldChar w:fldCharType="separate"/>
          </w:r>
          <w:r w:rsidR="00BB49D6">
            <w:rPr>
              <w:rFonts w:asciiTheme="majorHAnsi" w:hAnsiTheme="majorHAnsi"/>
              <w:b/>
              <w:noProof/>
              <w:sz w:val="18"/>
            </w:rPr>
            <w:t>1</w:t>
          </w:r>
          <w:r w:rsidRPr="00F37EB5">
            <w:rPr>
              <w:rFonts w:asciiTheme="majorHAnsi" w:hAnsiTheme="majorHAnsi"/>
              <w:b/>
              <w:sz w:val="18"/>
            </w:rPr>
            <w:fldChar w:fldCharType="end"/>
          </w:r>
          <w:r w:rsidRPr="00F37EB5">
            <w:rPr>
              <w:rFonts w:asciiTheme="majorHAnsi" w:hAnsiTheme="majorHAnsi"/>
              <w:sz w:val="18"/>
            </w:rPr>
            <w:t xml:space="preserve"> / </w:t>
          </w:r>
          <w:r w:rsidRPr="00F37EB5">
            <w:rPr>
              <w:rFonts w:asciiTheme="majorHAnsi" w:hAnsiTheme="majorHAnsi"/>
              <w:b/>
              <w:sz w:val="18"/>
            </w:rPr>
            <w:fldChar w:fldCharType="begin"/>
          </w:r>
          <w:r w:rsidRPr="00F37EB5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F37EB5">
            <w:rPr>
              <w:rFonts w:asciiTheme="majorHAnsi" w:hAnsiTheme="majorHAnsi"/>
              <w:b/>
              <w:sz w:val="18"/>
            </w:rPr>
            <w:fldChar w:fldCharType="separate"/>
          </w:r>
          <w:r w:rsidR="00BB49D6">
            <w:rPr>
              <w:rFonts w:asciiTheme="majorHAnsi" w:hAnsiTheme="majorHAnsi"/>
              <w:b/>
              <w:noProof/>
              <w:sz w:val="18"/>
            </w:rPr>
            <w:t>1</w:t>
          </w:r>
          <w:r w:rsidRPr="00F37EB5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:rsidR="001601F9" w:rsidRPr="00231684" w:rsidRDefault="001601F9" w:rsidP="00B11A2C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C" w:rsidRDefault="00DF112C" w:rsidP="00966252">
      <w:r>
        <w:separator/>
      </w:r>
    </w:p>
  </w:footnote>
  <w:footnote w:type="continuationSeparator" w:id="0">
    <w:p w:rsidR="00DF112C" w:rsidRDefault="00DF112C" w:rsidP="0096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71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3"/>
      <w:gridCol w:w="5138"/>
    </w:tblGrid>
    <w:tr w:rsidR="00A84D4B" w:rsidRPr="00EA3953" w:rsidTr="000A1AB7">
      <w:trPr>
        <w:trHeight w:val="716"/>
        <w:jc w:val="center"/>
      </w:trPr>
      <w:tc>
        <w:tcPr>
          <w:tcW w:w="4933" w:type="dxa"/>
          <w:vMerge w:val="restart"/>
        </w:tcPr>
        <w:p w:rsidR="00A84D4B" w:rsidRPr="00EA3953" w:rsidRDefault="006948EB" w:rsidP="002266AC">
          <w:pPr>
            <w:pStyle w:val="Kopfzeile"/>
            <w:ind w:left="-54"/>
            <w:rPr>
              <w:rFonts w:asciiTheme="majorHAnsi" w:hAnsiTheme="majorHAnsi"/>
            </w:rPr>
          </w:pPr>
          <w:r w:rsidRPr="00EA3953">
            <w:rPr>
              <w:rFonts w:asciiTheme="majorHAnsi" w:hAnsiTheme="majorHAnsi" w:cs="Arial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463339E6" wp14:editId="3640FC21">
                <wp:simplePos x="0" y="0"/>
                <wp:positionH relativeFrom="column">
                  <wp:posOffset>-58420</wp:posOffset>
                </wp:positionH>
                <wp:positionV relativeFrom="paragraph">
                  <wp:posOffset>0</wp:posOffset>
                </wp:positionV>
                <wp:extent cx="2631440" cy="701675"/>
                <wp:effectExtent l="0" t="0" r="0" b="3175"/>
                <wp:wrapTight wrapText="bothSides">
                  <wp:wrapPolygon edited="0">
                    <wp:start x="0" y="0"/>
                    <wp:lineTo x="0" y="21111"/>
                    <wp:lineTo x="21423" y="21111"/>
                    <wp:lineTo x="21423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benshilfe Seelze Logo hks39 helvetica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4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38" w:type="dxa"/>
          <w:tcMar>
            <w:left w:w="0" w:type="dxa"/>
            <w:right w:w="0" w:type="dxa"/>
          </w:tcMar>
          <w:vAlign w:val="center"/>
        </w:tcPr>
        <w:p w:rsidR="00EA3953" w:rsidRDefault="00804EF0" w:rsidP="00EA3953">
          <w:pPr>
            <w:pStyle w:val="Kopfzeile"/>
            <w:jc w:val="right"/>
            <w:rPr>
              <w:rFonts w:asciiTheme="majorHAnsi" w:hAnsiTheme="majorHAnsi" w:cs="Arial"/>
              <w:sz w:val="36"/>
              <w:szCs w:val="36"/>
            </w:rPr>
          </w:pPr>
          <w:r>
            <w:rPr>
              <w:rFonts w:asciiTheme="majorHAnsi" w:hAnsiTheme="majorHAnsi" w:cs="Arial"/>
              <w:sz w:val="36"/>
              <w:szCs w:val="36"/>
            </w:rPr>
            <w:t>Werkstatt</w:t>
          </w:r>
        </w:p>
        <w:p w:rsidR="00804EF0" w:rsidRDefault="00804EF0" w:rsidP="00EA3953">
          <w:pPr>
            <w:pStyle w:val="Kopfzeile"/>
            <w:jc w:val="right"/>
            <w:rPr>
              <w:rFonts w:asciiTheme="majorHAnsi" w:hAnsiTheme="majorHAnsi" w:cs="Arial"/>
              <w:sz w:val="24"/>
            </w:rPr>
          </w:pPr>
          <w:r>
            <w:rPr>
              <w:rFonts w:asciiTheme="majorHAnsi" w:hAnsiTheme="majorHAnsi" w:cs="Arial"/>
              <w:sz w:val="24"/>
            </w:rPr>
            <w:t>Küche</w:t>
          </w:r>
        </w:p>
        <w:p w:rsidR="00A84D4B" w:rsidRPr="00EA3953" w:rsidRDefault="00804EF0" w:rsidP="00EA3953">
          <w:pPr>
            <w:pStyle w:val="Kopfzeile"/>
            <w:jc w:val="right"/>
            <w:rPr>
              <w:rFonts w:asciiTheme="majorHAnsi" w:hAnsiTheme="majorHAnsi" w:cs="Arial"/>
              <w:sz w:val="24"/>
            </w:rPr>
          </w:pPr>
          <w:r>
            <w:rPr>
              <w:rFonts w:asciiTheme="majorHAnsi" w:hAnsiTheme="majorHAnsi" w:cs="Arial"/>
              <w:sz w:val="24"/>
            </w:rPr>
            <w:t>F</w:t>
          </w:r>
          <w:r w:rsidR="00EA3953" w:rsidRPr="00EA3953">
            <w:rPr>
              <w:rFonts w:asciiTheme="majorHAnsi" w:hAnsiTheme="majorHAnsi" w:cs="Arial"/>
              <w:sz w:val="24"/>
            </w:rPr>
            <w:t>ormblatt</w:t>
          </w:r>
          <w:r w:rsidR="002266AC" w:rsidRPr="00EA3953">
            <w:rPr>
              <w:rFonts w:asciiTheme="majorHAnsi" w:hAnsiTheme="majorHAnsi" w:cs="Arial"/>
              <w:sz w:val="24"/>
            </w:rPr>
            <w:t xml:space="preserve"> </w:t>
          </w:r>
        </w:p>
      </w:tc>
    </w:tr>
    <w:tr w:rsidR="00A84D4B" w:rsidRPr="00EA3953" w:rsidTr="009E576E">
      <w:trPr>
        <w:trHeight w:val="834"/>
        <w:jc w:val="center"/>
      </w:trPr>
      <w:tc>
        <w:tcPr>
          <w:tcW w:w="4933" w:type="dxa"/>
          <w:vMerge/>
        </w:tcPr>
        <w:p w:rsidR="00A84D4B" w:rsidRPr="00EA3953" w:rsidRDefault="00A84D4B" w:rsidP="00D65CD0">
          <w:pPr>
            <w:pStyle w:val="Kopfzeile"/>
            <w:jc w:val="right"/>
            <w:rPr>
              <w:rFonts w:asciiTheme="majorHAnsi" w:hAnsiTheme="majorHAnsi"/>
            </w:rPr>
          </w:pPr>
        </w:p>
      </w:tc>
      <w:tc>
        <w:tcPr>
          <w:tcW w:w="5138" w:type="dxa"/>
          <w:tcMar>
            <w:left w:w="0" w:type="dxa"/>
            <w:right w:w="0" w:type="dxa"/>
          </w:tcMar>
        </w:tcPr>
        <w:p w:rsidR="00445D2D" w:rsidRPr="009C24AB" w:rsidRDefault="00445D2D" w:rsidP="00445D2D">
          <w:pPr>
            <w:pStyle w:val="KeinLeerraum"/>
            <w:rPr>
              <w:rFonts w:asciiTheme="majorHAnsi" w:hAnsiTheme="majorHAnsi"/>
              <w:sz w:val="6"/>
            </w:rPr>
          </w:pPr>
        </w:p>
        <w:p w:rsidR="00445D2D" w:rsidRDefault="00804EF0" w:rsidP="00445D2D">
          <w:pPr>
            <w:pStyle w:val="KeinLeerraum"/>
            <w:jc w:val="right"/>
            <w:rPr>
              <w:rFonts w:asciiTheme="majorHAnsi" w:hAnsiTheme="majorHAnsi"/>
              <w:sz w:val="28"/>
            </w:rPr>
          </w:pPr>
          <w:r>
            <w:rPr>
              <w:rFonts w:asciiTheme="majorHAnsi" w:hAnsiTheme="majorHAnsi"/>
              <w:sz w:val="28"/>
            </w:rPr>
            <w:t>Allergene/Lebensmittelunverträglichkeiten</w:t>
          </w:r>
          <w:r w:rsidR="00445D2D">
            <w:rPr>
              <w:rFonts w:asciiTheme="majorHAnsi" w:hAnsiTheme="majorHAnsi"/>
              <w:sz w:val="28"/>
            </w:rPr>
            <w:t xml:space="preserve"> </w:t>
          </w:r>
        </w:p>
        <w:p w:rsidR="00A84D4B" w:rsidRPr="00445D2D" w:rsidRDefault="00445D2D" w:rsidP="00804EF0">
          <w:pPr>
            <w:pStyle w:val="KeinLeerraum"/>
            <w:jc w:val="right"/>
            <w:rPr>
              <w:rFonts w:asciiTheme="majorHAnsi" w:hAnsiTheme="majorHAnsi"/>
              <w:sz w:val="28"/>
            </w:rPr>
          </w:pPr>
          <w:r w:rsidRPr="00445D2D">
            <w:rPr>
              <w:rFonts w:asciiTheme="majorHAnsi" w:hAnsiTheme="majorHAnsi"/>
              <w:sz w:val="24"/>
            </w:rPr>
            <w:t>(</w:t>
          </w:r>
          <w:r w:rsidR="00804EF0">
            <w:rPr>
              <w:rFonts w:asciiTheme="majorHAnsi" w:hAnsiTheme="majorHAnsi"/>
              <w:sz w:val="24"/>
            </w:rPr>
            <w:t>Kundendaten-Anmeldung</w:t>
          </w:r>
          <w:r w:rsidRPr="00445D2D">
            <w:rPr>
              <w:rFonts w:asciiTheme="majorHAnsi" w:hAnsiTheme="majorHAnsi"/>
              <w:sz w:val="24"/>
            </w:rPr>
            <w:t>)</w:t>
          </w:r>
          <w:r w:rsidR="006D0342" w:rsidRPr="00445D2D">
            <w:rPr>
              <w:rFonts w:asciiTheme="majorHAnsi" w:hAnsiTheme="majorHAnsi"/>
              <w:sz w:val="24"/>
            </w:rPr>
            <w:t xml:space="preserve"> </w:t>
          </w:r>
        </w:p>
      </w:tc>
    </w:tr>
  </w:tbl>
  <w:p w:rsidR="001601F9" w:rsidRPr="009C24AB" w:rsidRDefault="001601F9" w:rsidP="00445D2D">
    <w:pPr>
      <w:pStyle w:val="Kopfzeile"/>
      <w:jc w:val="right"/>
      <w:rPr>
        <w:rFonts w:asciiTheme="majorHAnsi" w:hAnsiTheme="maj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2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1309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45430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BA0697"/>
    <w:multiLevelType w:val="hybridMultilevel"/>
    <w:tmpl w:val="FAE25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E4E"/>
    <w:multiLevelType w:val="hybridMultilevel"/>
    <w:tmpl w:val="42EA5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19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395B3E"/>
    <w:multiLevelType w:val="hybridMultilevel"/>
    <w:tmpl w:val="46B029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7106F"/>
    <w:multiLevelType w:val="hybridMultilevel"/>
    <w:tmpl w:val="471EC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43D7"/>
    <w:multiLevelType w:val="hybridMultilevel"/>
    <w:tmpl w:val="8C9247B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248311A"/>
    <w:multiLevelType w:val="hybridMultilevel"/>
    <w:tmpl w:val="C9BA6B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6C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Cl5yUFa7ORLO3+pjqpFw9Anm3/lc+JdnaUtAp0mua49t5LAnYXIN8rwzyHZ5YF4YgNFzjo/s/DkWzJvzzmDS/g==" w:salt="q0AFl3VN71Kq5KGbqWn/X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C"/>
    <w:rsid w:val="00012226"/>
    <w:rsid w:val="000A0AF4"/>
    <w:rsid w:val="000A1AB7"/>
    <w:rsid w:val="000B6055"/>
    <w:rsid w:val="000B7F3A"/>
    <w:rsid w:val="000F1DA7"/>
    <w:rsid w:val="001275E1"/>
    <w:rsid w:val="00132783"/>
    <w:rsid w:val="00155152"/>
    <w:rsid w:val="001601F9"/>
    <w:rsid w:val="001F109B"/>
    <w:rsid w:val="001F450B"/>
    <w:rsid w:val="002028EA"/>
    <w:rsid w:val="00206F03"/>
    <w:rsid w:val="002133E5"/>
    <w:rsid w:val="0021797D"/>
    <w:rsid w:val="002266AC"/>
    <w:rsid w:val="00231684"/>
    <w:rsid w:val="002B2EE3"/>
    <w:rsid w:val="002C05A7"/>
    <w:rsid w:val="002E2780"/>
    <w:rsid w:val="002F393D"/>
    <w:rsid w:val="00305AA4"/>
    <w:rsid w:val="0037397B"/>
    <w:rsid w:val="003B7397"/>
    <w:rsid w:val="003C24F3"/>
    <w:rsid w:val="0042526B"/>
    <w:rsid w:val="00432AB2"/>
    <w:rsid w:val="00433A15"/>
    <w:rsid w:val="00444EA2"/>
    <w:rsid w:val="00445D2D"/>
    <w:rsid w:val="0048331F"/>
    <w:rsid w:val="004979D9"/>
    <w:rsid w:val="004B7D03"/>
    <w:rsid w:val="004C0A10"/>
    <w:rsid w:val="004F165C"/>
    <w:rsid w:val="004F4D4B"/>
    <w:rsid w:val="00503CB9"/>
    <w:rsid w:val="0053773C"/>
    <w:rsid w:val="00577031"/>
    <w:rsid w:val="005A5E86"/>
    <w:rsid w:val="005C0708"/>
    <w:rsid w:val="005C12D5"/>
    <w:rsid w:val="005C3E57"/>
    <w:rsid w:val="005D1FD1"/>
    <w:rsid w:val="005D7AE8"/>
    <w:rsid w:val="005E07B6"/>
    <w:rsid w:val="005E7500"/>
    <w:rsid w:val="00603EDF"/>
    <w:rsid w:val="0066054C"/>
    <w:rsid w:val="00671748"/>
    <w:rsid w:val="006948EB"/>
    <w:rsid w:val="006D0342"/>
    <w:rsid w:val="006F1219"/>
    <w:rsid w:val="0071055B"/>
    <w:rsid w:val="00720EEB"/>
    <w:rsid w:val="007221A3"/>
    <w:rsid w:val="00765E5A"/>
    <w:rsid w:val="00781CDD"/>
    <w:rsid w:val="007A26A9"/>
    <w:rsid w:val="007C49C9"/>
    <w:rsid w:val="00802E93"/>
    <w:rsid w:val="00804EF0"/>
    <w:rsid w:val="00820E19"/>
    <w:rsid w:val="00842262"/>
    <w:rsid w:val="00864C82"/>
    <w:rsid w:val="00866A47"/>
    <w:rsid w:val="008724B8"/>
    <w:rsid w:val="00887028"/>
    <w:rsid w:val="008C2BB4"/>
    <w:rsid w:val="008D0080"/>
    <w:rsid w:val="008D0965"/>
    <w:rsid w:val="008D672A"/>
    <w:rsid w:val="008E76B5"/>
    <w:rsid w:val="008F0821"/>
    <w:rsid w:val="00940F2B"/>
    <w:rsid w:val="00950DAC"/>
    <w:rsid w:val="00954470"/>
    <w:rsid w:val="00966252"/>
    <w:rsid w:val="00991DFC"/>
    <w:rsid w:val="009A0B6F"/>
    <w:rsid w:val="009C24AB"/>
    <w:rsid w:val="009E576E"/>
    <w:rsid w:val="00A02C05"/>
    <w:rsid w:val="00A26353"/>
    <w:rsid w:val="00A4712C"/>
    <w:rsid w:val="00A55AF0"/>
    <w:rsid w:val="00A8253D"/>
    <w:rsid w:val="00A84D4B"/>
    <w:rsid w:val="00A851DA"/>
    <w:rsid w:val="00A9088E"/>
    <w:rsid w:val="00A92A67"/>
    <w:rsid w:val="00A94298"/>
    <w:rsid w:val="00B11A2C"/>
    <w:rsid w:val="00B279F8"/>
    <w:rsid w:val="00B71880"/>
    <w:rsid w:val="00BB49D6"/>
    <w:rsid w:val="00BB7A35"/>
    <w:rsid w:val="00BC6CD7"/>
    <w:rsid w:val="00C06923"/>
    <w:rsid w:val="00C142B5"/>
    <w:rsid w:val="00C147A0"/>
    <w:rsid w:val="00C45579"/>
    <w:rsid w:val="00C548E8"/>
    <w:rsid w:val="00CC1FCF"/>
    <w:rsid w:val="00CC28A0"/>
    <w:rsid w:val="00CD2C94"/>
    <w:rsid w:val="00D13077"/>
    <w:rsid w:val="00D24242"/>
    <w:rsid w:val="00D34CB3"/>
    <w:rsid w:val="00D65CD0"/>
    <w:rsid w:val="00D746E4"/>
    <w:rsid w:val="00D80009"/>
    <w:rsid w:val="00D90826"/>
    <w:rsid w:val="00DB3811"/>
    <w:rsid w:val="00DB5C05"/>
    <w:rsid w:val="00DF112C"/>
    <w:rsid w:val="00DF39E2"/>
    <w:rsid w:val="00DF5AEC"/>
    <w:rsid w:val="00E00B5F"/>
    <w:rsid w:val="00E101C0"/>
    <w:rsid w:val="00EA3953"/>
    <w:rsid w:val="00EE4AD5"/>
    <w:rsid w:val="00EF2B12"/>
    <w:rsid w:val="00F174C3"/>
    <w:rsid w:val="00F37EB5"/>
    <w:rsid w:val="00F47EB7"/>
    <w:rsid w:val="00F5568F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  <w15:docId w15:val="{171EE642-4D7F-4E58-B1FB-9214945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3A9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252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252"/>
    <w:rPr>
      <w:rFonts w:ascii="Verdana" w:hAnsi="Verdana"/>
      <w:szCs w:val="24"/>
      <w:lang w:eastAsia="de-DE"/>
    </w:rPr>
  </w:style>
  <w:style w:type="table" w:styleId="Tabellenraster">
    <w:name w:val="Table Grid"/>
    <w:basedOn w:val="NormaleTabelle"/>
    <w:uiPriority w:val="59"/>
    <w:rsid w:val="008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307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979D9"/>
    <w:rPr>
      <w:rFonts w:ascii="CG Times (WN)" w:eastAsia="Times New Roman" w:hAnsi="CG Times (WN)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5E86"/>
    <w:rPr>
      <w:rFonts w:ascii="Verdana" w:hAnsi="Verdan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iflow-Daten\K&#252;che\Formbl&#228;tter%20u.%20Checklisten\Form_Fertigungsbegleitschein-Produktion_ML31F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4A295-761D-46CE-B82D-743AE648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Form_Fertigungsbegleitschein-Produktion_ML31F19.dotx</Template>
  <TotalTime>0</TotalTime>
  <Pages>2</Pages>
  <Words>201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AWSkü-ML30-CL01</vt:lpstr>
    </vt:vector>
  </TitlesOfParts>
  <Manager>Schlösser/Kahre/Mußmann</Manager>
  <Company>Lebenshilfe Seelze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AWSkü-ML30-CL01</dc:title>
  <dc:subject>Chargenrückverfolgung</dc:subject>
  <dc:creator>Mussmann, Fred</dc:creator>
  <cp:keywords>Kundendaten-Abfrage-Anmeldung</cp:keywords>
  <cp:lastModifiedBy>Wille, Anina</cp:lastModifiedBy>
  <cp:revision>2</cp:revision>
  <cp:lastPrinted>2019-07-30T13:50:00Z</cp:lastPrinted>
  <dcterms:created xsi:type="dcterms:W3CDTF">2022-03-16T09:06:00Z</dcterms:created>
  <dcterms:modified xsi:type="dcterms:W3CDTF">2022-03-16T09:06:00Z</dcterms:modified>
</cp:coreProperties>
</file>